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3D" w:rsidRPr="002A21B1" w:rsidRDefault="009A063D" w:rsidP="004A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2A21B1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Szálláslehetőség</w:t>
      </w: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Fuvolaverseny idejére 2024. április 12-14. között az alábbi lehetőséget kínáljuk a szállás foglalására:</w:t>
      </w: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4A376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Kaffka Margit Kollégium</w:t>
      </w:r>
    </w:p>
    <w:p w:rsid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kollégium címe: 7400 Kaposvár, Bajcsy-</w:t>
      </w:r>
      <w:proofErr w:type="spellStart"/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</w:t>
      </w:r>
      <w:proofErr w:type="spellEnd"/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u. 6.</w:t>
      </w:r>
    </w:p>
    <w:p w:rsidR="004A376D" w:rsidRDefault="004A376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Kaffka Margit Kollégiumban kétféle szobatípus van. A hallgatói szobák háromszemélyesek, folyosón található közös toalettel és zuhanyzóval. </w:t>
      </w:r>
    </w:p>
    <w:p w:rsidR="004A376D" w:rsidRP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Kaffka Margit Kollégiumban vannak összkomfortos szobák is. Ezen szobák kétszemélyesek, saját zuhanyzóval és toalettel rendelkeznek.</w:t>
      </w:r>
    </w:p>
    <w:p w:rsidR="004A376D" w:rsidRPr="009A063D" w:rsidRDefault="004A376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4A376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Csukás Zoltán Kollégium és Új Kollégium</w:t>
      </w:r>
    </w:p>
    <w:p w:rsid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kollégiumok címe: 7400 Kaposvár, Guba Sándor u. 40.</w:t>
      </w:r>
    </w:p>
    <w:p w:rsidR="004A376D" w:rsidRP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Csukás Zoltán Kollégiumban kétszemélyes hallgatói szobák vannak, folyosón található közös toalettel és zuhanyzóval. </w:t>
      </w:r>
    </w:p>
    <w:p w:rsidR="004A376D" w:rsidRP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76D" w:rsidRPr="004A376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Új Kollégiumban kétszemélyes összkomfortos szobák vannak, saját toalettel és zuhanyzóval. </w:t>
      </w:r>
    </w:p>
    <w:p w:rsidR="004A376D" w:rsidRPr="004A376D" w:rsidRDefault="004A376D" w:rsidP="004A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76D" w:rsidRPr="009A063D" w:rsidRDefault="004A376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7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idegenforgalmi adó megfizetése alól mentesülnek a 18. életév alatti vendégek.</w:t>
      </w:r>
    </w:p>
    <w:p w:rsidR="009A063D" w:rsidRPr="009A063D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2A21B1" w:rsidRDefault="009A063D" w:rsidP="009A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A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alkalmazott szállásdíj mértéke mindhárom kollégiumban:</w:t>
      </w:r>
    </w:p>
    <w:p w:rsidR="009A063D" w:rsidRPr="002A21B1" w:rsidRDefault="009A063D" w:rsidP="009A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A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két- illetve háromszemélyes elhelyezéssel a két-, illetve három ágyas szobákban: 5500 Ft/fő/éj.</w:t>
      </w:r>
    </w:p>
    <w:p w:rsidR="009A063D" w:rsidRPr="002A21B1" w:rsidRDefault="009A063D" w:rsidP="009A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A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egyszemélyes elhelyezéssel a két-, illetve három ágyas szobákban: 9 000 Ft/fő/éj.</w:t>
      </w:r>
    </w:p>
    <w:p w:rsidR="009A063D" w:rsidRPr="002A21B1" w:rsidRDefault="009A063D" w:rsidP="009A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A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idegenforgalmi adó (IFA) 400 Ft/fő/éj, ami minden 18. életévet betöltött személy esetén fizetendő.</w:t>
      </w:r>
    </w:p>
    <w:p w:rsidR="009A063D" w:rsidRDefault="009A063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átutalásos számla kiállításához megrendelő küldése szükséges. </w:t>
      </w:r>
      <w:r w:rsidR="002A21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proofErr w:type="gramStart"/>
      <w:r w:rsidR="002A21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="002A21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felhasználható a tankerületi kötelezettségvállalások benyújtásához. Fizetni átutalással és készpénzzel is lehetséges.</w:t>
      </w:r>
    </w:p>
    <w:p w:rsidR="002A21B1" w:rsidRPr="009A063D" w:rsidRDefault="002A21B1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9A063D" w:rsidRDefault="009A063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Tankerületeken kívül érkező egyéb vendégek (családtagok, kísérők) szállásdíját a helyszínen készpénzben vagy bankkártyával </w:t>
      </w:r>
      <w:r w:rsidR="002A21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</w:t>
      </w: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</w:t>
      </w:r>
      <w:r w:rsidR="002A21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séges</w:t>
      </w: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kiegyenlíteni az előzőekben megadott szállásdíjakat alkalmazva.</w:t>
      </w:r>
    </w:p>
    <w:p w:rsidR="009A063D" w:rsidRPr="009A063D" w:rsidRDefault="009A063D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063D" w:rsidRPr="009A063D" w:rsidRDefault="009C3D33" w:rsidP="004A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C3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r w:rsidR="009A063D" w:rsidRPr="009C3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bevezetésre került VIZA rendszer</w:t>
      </w:r>
      <w:r w:rsidR="009A063D"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miatt, minden érkező vendégnek a személyi igazolványát, vezetői engedélyét vagy úti okmányát bemutatni szükséges.</w:t>
      </w:r>
      <w:r w:rsidR="00A45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szállás elfoglalásához bejelentő</w:t>
      </w:r>
      <w:r w:rsidR="00881A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lap kitöltés</w:t>
      </w:r>
      <w:r w:rsidR="000E4E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 szükséges, melyet a szállás elfoglalásakor kell leadni.</w:t>
      </w:r>
    </w:p>
    <w:p w:rsidR="009C3D33" w:rsidRDefault="009C3D33" w:rsidP="009C3D3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A21B1" w:rsidRDefault="002A21B1" w:rsidP="009C3D3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szállások összesítését a Kaposvári Liszt Ferenc Zeneiskola szervezői végzik, így minden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hyperlink r:id="rId5" w:history="1">
        <w:r w:rsidRPr="00B5714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jeneykaposvar@gmail.com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címre kérünk eljuttatni. </w:t>
      </w:r>
    </w:p>
    <w:p w:rsidR="002A21B1" w:rsidRPr="002A21B1" w:rsidRDefault="002A21B1" w:rsidP="009C3D3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2A21B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 megrendelők beküldésére</w:t>
      </w:r>
      <w:r w:rsidRPr="002A21B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: 2024. március 27.</w:t>
      </w:r>
    </w:p>
    <w:p w:rsidR="009C3D33" w:rsidRDefault="009C3D33" w:rsidP="009C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B77">
        <w:rPr>
          <w:rFonts w:ascii="Times New Roman" w:hAnsi="Times New Roman" w:cs="Times New Roman"/>
          <w:sz w:val="28"/>
          <w:szCs w:val="28"/>
        </w:rPr>
        <w:lastRenderedPageBreak/>
        <w:t>Megrendelő</w:t>
      </w:r>
    </w:p>
    <w:p w:rsidR="009C3D33" w:rsidRPr="00A45987" w:rsidRDefault="009C3D33" w:rsidP="009C3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Magyar Agrár- és Élettudományi Egyetem, Hu-2100 Gödöllő, Páter Károly utca 1.</w:t>
      </w:r>
    </w:p>
    <w:p w:rsidR="009C3D33" w:rsidRPr="00A45987" w:rsidRDefault="009C3D33" w:rsidP="009C3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adószám</w:t>
      </w:r>
      <w:proofErr w:type="gramEnd"/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19294784-2-44</w:t>
      </w:r>
    </w:p>
    <w:p w:rsidR="009C3D33" w:rsidRPr="00C94B77" w:rsidRDefault="009C3D33" w:rsidP="009C3D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1413"/>
        <w:gridCol w:w="3549"/>
        <w:gridCol w:w="3261"/>
        <w:gridCol w:w="1553"/>
      </w:tblGrid>
      <w:tr w:rsidR="009C3D33" w:rsidRPr="0037107A" w:rsidTr="00E41DA2">
        <w:tc>
          <w:tcPr>
            <w:tcW w:w="1413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alatti fő/ név</w:t>
            </w:r>
          </w:p>
        </w:tc>
        <w:tc>
          <w:tcPr>
            <w:tcW w:w="3261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feletti/név</w:t>
            </w:r>
          </w:p>
        </w:tc>
        <w:tc>
          <w:tcPr>
            <w:tcW w:w="1553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megjegyzés</w:t>
            </w:r>
          </w:p>
        </w:tc>
      </w:tr>
      <w:tr w:rsidR="009C3D33" w:rsidRPr="0037107A" w:rsidTr="00E41DA2">
        <w:trPr>
          <w:trHeight w:val="1385"/>
        </w:trPr>
        <w:tc>
          <w:tcPr>
            <w:tcW w:w="1413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11.</w:t>
            </w:r>
          </w:p>
        </w:tc>
        <w:tc>
          <w:tcPr>
            <w:tcW w:w="3549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D33" w:rsidRPr="0037107A" w:rsidTr="00E41DA2">
        <w:trPr>
          <w:trHeight w:val="1404"/>
        </w:trPr>
        <w:tc>
          <w:tcPr>
            <w:tcW w:w="1413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12.</w:t>
            </w:r>
          </w:p>
        </w:tc>
        <w:tc>
          <w:tcPr>
            <w:tcW w:w="3549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D33" w:rsidRPr="0037107A" w:rsidTr="00E41DA2">
        <w:trPr>
          <w:trHeight w:val="1424"/>
        </w:trPr>
        <w:tc>
          <w:tcPr>
            <w:tcW w:w="1413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13.</w:t>
            </w:r>
          </w:p>
        </w:tc>
        <w:tc>
          <w:tcPr>
            <w:tcW w:w="3549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9C3D33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D33" w:rsidRPr="0037107A" w:rsidTr="00E41DA2">
        <w:trPr>
          <w:trHeight w:val="708"/>
        </w:trPr>
        <w:tc>
          <w:tcPr>
            <w:tcW w:w="1413" w:type="dxa"/>
          </w:tcPr>
          <w:p w:rsidR="009C3D33" w:rsidRPr="0037107A" w:rsidRDefault="009C3D3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összesen</w:t>
            </w:r>
          </w:p>
        </w:tc>
        <w:tc>
          <w:tcPr>
            <w:tcW w:w="3549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3261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1553" w:type="dxa"/>
          </w:tcPr>
          <w:p w:rsidR="009C3D33" w:rsidRPr="0037107A" w:rsidRDefault="009C3D3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D33" w:rsidRDefault="009C3D33" w:rsidP="009C3D33">
      <w:pPr>
        <w:rPr>
          <w:rFonts w:ascii="Times New Roman" w:hAnsi="Times New Roman" w:cs="Times New Roman"/>
          <w:sz w:val="24"/>
          <w:szCs w:val="24"/>
        </w:rPr>
      </w:pPr>
    </w:p>
    <w:p w:rsidR="009C3D33" w:rsidRPr="00A45987" w:rsidRDefault="009C3D33" w:rsidP="009C3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</w:pPr>
      <w:r w:rsidRPr="00A4598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  <w:t>Az alkalmazott szállásdíj mértéke mindhárom kollégiumban:</w:t>
      </w:r>
    </w:p>
    <w:p w:rsidR="009C3D33" w:rsidRPr="00A45987" w:rsidRDefault="009C3D33" w:rsidP="009C3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két- illetve háromszemélyes elhelyezéssel a két-, illetve három ágyas szobákban: 5500 Ft/fő/éj.</w:t>
      </w:r>
    </w:p>
    <w:p w:rsidR="009C3D33" w:rsidRPr="00A45987" w:rsidRDefault="009C3D33" w:rsidP="009C3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egyszemélyes elhelyezéssel a két-, illetve három ágyas szobákban: 9 000 Ft/fő/éj.</w:t>
      </w:r>
    </w:p>
    <w:p w:rsidR="009C3D33" w:rsidRPr="00A45987" w:rsidRDefault="009C3D33" w:rsidP="009C3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4598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idegenforgalmi adó (IFA) 400 Ft/fő/éj, ami minden 18. életévet betöltött személy esetén fizetendő.</w:t>
      </w:r>
    </w:p>
    <w:p w:rsidR="009C3D33" w:rsidRPr="00A45987" w:rsidRDefault="009C3D33" w:rsidP="009C3D33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A szobák elosztása miatt kérnénk név szerint feltüntetni a szállást igénylőket. Köszönjük.</w:t>
      </w:r>
    </w:p>
    <w:p w:rsidR="009C3D33" w:rsidRDefault="009C3D33" w:rsidP="009C3D33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Az átutalásos számla kiállításához megr</w:t>
      </w:r>
      <w:r>
        <w:rPr>
          <w:rFonts w:ascii="Times New Roman" w:hAnsi="Times New Roman" w:cs="Times New Roman"/>
          <w:sz w:val="24"/>
          <w:szCs w:val="24"/>
        </w:rPr>
        <w:t xml:space="preserve">endelő küldése szükséges, melyet a </w:t>
      </w:r>
      <w:hyperlink r:id="rId6" w:history="1">
        <w:r w:rsidRPr="00B57144">
          <w:rPr>
            <w:rStyle w:val="Hiperhivatkozs"/>
            <w:rFonts w:ascii="Times New Roman" w:hAnsi="Times New Roman" w:cs="Times New Roman"/>
            <w:sz w:val="24"/>
            <w:szCs w:val="24"/>
          </w:rPr>
          <w:t>jeneykaposvar@gmail.com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várunk.</w:t>
      </w:r>
    </w:p>
    <w:p w:rsidR="009C3D33" w:rsidRPr="00A45987" w:rsidRDefault="009C3D33" w:rsidP="009C3D33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Számlázási név/cím:</w:t>
      </w:r>
    </w:p>
    <w:p w:rsidR="009C3D33" w:rsidRDefault="009C3D33" w:rsidP="009C3D33">
      <w:pPr>
        <w:rPr>
          <w:rFonts w:ascii="Times New Roman" w:hAnsi="Times New Roman" w:cs="Times New Roman"/>
          <w:sz w:val="24"/>
          <w:szCs w:val="24"/>
        </w:rPr>
      </w:pPr>
    </w:p>
    <w:p w:rsidR="009C3D33" w:rsidRPr="00A45987" w:rsidRDefault="009C3D33" w:rsidP="009C3D33">
      <w:pPr>
        <w:rPr>
          <w:rFonts w:ascii="Times New Roman" w:hAnsi="Times New Roman" w:cs="Times New Roman"/>
          <w:sz w:val="24"/>
          <w:szCs w:val="24"/>
        </w:rPr>
      </w:pPr>
    </w:p>
    <w:p w:rsidR="009C3D33" w:rsidRPr="00A45987" w:rsidRDefault="009C3D33" w:rsidP="009C3D33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Egyéb közlendő:</w:t>
      </w:r>
    </w:p>
    <w:p w:rsidR="009C3D33" w:rsidRPr="00A45987" w:rsidRDefault="009C3D33" w:rsidP="009C3D33">
      <w:pPr>
        <w:rPr>
          <w:rFonts w:ascii="Times New Roman" w:hAnsi="Times New Roman" w:cs="Times New Roman"/>
          <w:sz w:val="24"/>
          <w:szCs w:val="24"/>
        </w:rPr>
      </w:pPr>
    </w:p>
    <w:p w:rsidR="009C3D33" w:rsidRPr="00A45987" w:rsidRDefault="002A21B1" w:rsidP="009C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bookmarkStart w:id="0" w:name="_GoBack"/>
      <w:bookmarkEnd w:id="0"/>
      <w:r w:rsidR="009C3D33" w:rsidRPr="00A45987">
        <w:rPr>
          <w:rFonts w:ascii="Times New Roman" w:hAnsi="Times New Roman" w:cs="Times New Roman"/>
          <w:sz w:val="24"/>
          <w:szCs w:val="24"/>
        </w:rPr>
        <w:t>:</w:t>
      </w:r>
    </w:p>
    <w:p w:rsidR="009C3D33" w:rsidRPr="00A45987" w:rsidRDefault="009C3D33" w:rsidP="009C3D3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Megrendelő aláírása</w:t>
      </w:r>
    </w:p>
    <w:p w:rsidR="009C3D33" w:rsidRDefault="009C3D33" w:rsidP="009C3D33"/>
    <w:p w:rsidR="009C3D33" w:rsidRPr="00A45987" w:rsidRDefault="009C3D33" w:rsidP="009C3D33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9C3D33" w:rsidRPr="009A063D" w:rsidRDefault="009C3D33" w:rsidP="009C3D3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9C3D33" w:rsidRPr="009A063D" w:rsidRDefault="009C3D33" w:rsidP="009C3D3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9C3D33" w:rsidRPr="009A063D" w:rsidRDefault="009C3D33" w:rsidP="009C3D3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9C3D33" w:rsidRPr="000E4EBA" w:rsidRDefault="009C3D33" w:rsidP="009C3D3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E4EBA" w:rsidRPr="00A45987" w:rsidRDefault="000E4EBA" w:rsidP="000E4EBA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rPr>
          <w:rFonts w:ascii="Times New Roman" w:hAnsi="Times New Roman" w:cs="Times New Roman"/>
        </w:rPr>
      </w:pPr>
    </w:p>
    <w:p w:rsidR="000E4EBA" w:rsidRPr="00A45987" w:rsidRDefault="000E4EBA" w:rsidP="000E4EBA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rPr>
          <w:rFonts w:ascii="Times New Roman" w:hAnsi="Times New Roman" w:cs="Times New Roman"/>
        </w:rPr>
      </w:pPr>
    </w:p>
    <w:p w:rsidR="000E4EBA" w:rsidRPr="00A45987" w:rsidRDefault="000E4EBA" w:rsidP="000E4EBA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rPr>
          <w:rFonts w:ascii="Times New Roman" w:hAnsi="Times New Roman" w:cs="Times New Roman"/>
        </w:rPr>
      </w:pPr>
    </w:p>
    <w:p w:rsidR="000E4EBA" w:rsidRPr="00A45987" w:rsidRDefault="000E4EBA" w:rsidP="000E4EBA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rPr>
          <w:rFonts w:ascii="Times New Roman" w:hAnsi="Times New Roman" w:cs="Times New Roman"/>
        </w:rPr>
      </w:pPr>
    </w:p>
    <w:p w:rsidR="000E4EBA" w:rsidRPr="00A45987" w:rsidRDefault="000E4EBA" w:rsidP="000E4EBA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0E4EBA" w:rsidRPr="009A063D" w:rsidRDefault="000E4EBA" w:rsidP="000E4EB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0E4EBA" w:rsidRDefault="000E4EBA" w:rsidP="000E4EBA">
      <w:pPr>
        <w:rPr>
          <w:rFonts w:ascii="Times New Roman" w:hAnsi="Times New Roman" w:cs="Times New Roman"/>
        </w:rPr>
      </w:pPr>
    </w:p>
    <w:p w:rsidR="000E4EBA" w:rsidRPr="009A063D" w:rsidRDefault="000E4EBA" w:rsidP="000E4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C3D33" w:rsidRDefault="009C3D33" w:rsidP="009C3D33">
      <w:pPr>
        <w:rPr>
          <w:rFonts w:ascii="Times New Roman" w:hAnsi="Times New Roman" w:cs="Times New Roman"/>
        </w:rPr>
      </w:pPr>
    </w:p>
    <w:p w:rsidR="00A459F4" w:rsidRDefault="00A45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59F4" w:rsidRPr="00A459F4" w:rsidRDefault="00A459F4" w:rsidP="00A4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9F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-455414</wp:posOffset>
            </wp:positionH>
            <wp:positionV relativeFrom="paragraph">
              <wp:posOffset>-643585</wp:posOffset>
            </wp:positionV>
            <wp:extent cx="6814357" cy="9639535"/>
            <wp:effectExtent l="0" t="0" r="5715" b="0"/>
            <wp:wrapNone/>
            <wp:docPr id="1" name="Kép 1" descr="C:\Users\SzabóKlaudia\Documents\NAS\Megosztási mappa\viza__a4__tajekoztato_vendegek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óKlaudia\Documents\NAS\Megosztási mappa\viza__a4__tajekoztato_vendegekn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97" cy="96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33" w:rsidRPr="009A063D" w:rsidRDefault="009C3D33" w:rsidP="009C3D33">
      <w:pPr>
        <w:rPr>
          <w:rFonts w:ascii="Times New Roman" w:hAnsi="Times New Roman" w:cs="Times New Roman"/>
        </w:rPr>
      </w:pPr>
    </w:p>
    <w:p w:rsidR="009C3D33" w:rsidRDefault="009C3D33" w:rsidP="009C3D33"/>
    <w:p w:rsidR="00A459F4" w:rsidRPr="00A459F4" w:rsidRDefault="009C3D33" w:rsidP="00A459F4">
      <w:pPr>
        <w:pStyle w:val="NormlWeb"/>
      </w:pPr>
      <w:r>
        <w:br w:type="page"/>
      </w:r>
    </w:p>
    <w:p w:rsidR="009C3D33" w:rsidRDefault="00A459F4">
      <w:r w:rsidRPr="00A459F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8D6FCA" wp14:editId="40064FAE">
            <wp:simplePos x="0" y="0"/>
            <wp:positionH relativeFrom="column">
              <wp:posOffset>-1077595</wp:posOffset>
            </wp:positionH>
            <wp:positionV relativeFrom="paragraph">
              <wp:posOffset>-841375</wp:posOffset>
            </wp:positionV>
            <wp:extent cx="7784691" cy="11012212"/>
            <wp:effectExtent l="0" t="0" r="6985" b="0"/>
            <wp:wrapNone/>
            <wp:docPr id="2" name="Kép 2" descr="C:\Users\SzabóKlaudia\Documents\NAS\Megosztási mappa\Belentőlap és nyilatkoz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abóKlaudia\Documents\NAS\Megosztási mappa\Belentőlap és nyilatkoza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691" cy="110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D33" w:rsidSect="009C3D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5CA"/>
    <w:multiLevelType w:val="multilevel"/>
    <w:tmpl w:val="764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15B0E"/>
    <w:multiLevelType w:val="multilevel"/>
    <w:tmpl w:val="C30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D79F9"/>
    <w:multiLevelType w:val="multilevel"/>
    <w:tmpl w:val="500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D"/>
    <w:rsid w:val="000E4EBA"/>
    <w:rsid w:val="002751F4"/>
    <w:rsid w:val="002A21B1"/>
    <w:rsid w:val="004A376D"/>
    <w:rsid w:val="00847213"/>
    <w:rsid w:val="00881ACC"/>
    <w:rsid w:val="009A063D"/>
    <w:rsid w:val="009C3D33"/>
    <w:rsid w:val="00A459F4"/>
    <w:rsid w:val="00B8528D"/>
    <w:rsid w:val="00C4183B"/>
    <w:rsid w:val="00C91557"/>
    <w:rsid w:val="00D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D3A1"/>
  <w15:chartTrackingRefBased/>
  <w15:docId w15:val="{BF00A88D-9C13-44A3-81A7-B5F8A6A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A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C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ykaposvar@gmail.com" TargetMode="External"/><Relationship Id="rId5" Type="http://schemas.openxmlformats.org/officeDocument/2006/relationships/hyperlink" Target="mailto:jeneykaposv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Szabó Klaudia</cp:lastModifiedBy>
  <cp:revision>2</cp:revision>
  <cp:lastPrinted>2024-03-09T17:59:00Z</cp:lastPrinted>
  <dcterms:created xsi:type="dcterms:W3CDTF">2024-03-09T18:12:00Z</dcterms:created>
  <dcterms:modified xsi:type="dcterms:W3CDTF">2024-03-09T18:12:00Z</dcterms:modified>
</cp:coreProperties>
</file>