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D4B" w:rsidRPr="00493485" w:rsidRDefault="00065C36" w:rsidP="004105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3485">
        <w:rPr>
          <w:rFonts w:ascii="Times New Roman" w:hAnsi="Times New Roman" w:cs="Times New Roman"/>
          <w:b/>
          <w:sz w:val="24"/>
          <w:szCs w:val="24"/>
        </w:rPr>
        <w:t>Szakmai beszámoló a „Dobszerda” Dunántúli Regionális Ütőhangszeres Találkozóról</w:t>
      </w:r>
    </w:p>
    <w:p w:rsidR="00065C36" w:rsidRPr="00493485" w:rsidRDefault="00065C36" w:rsidP="004105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3485">
        <w:rPr>
          <w:rFonts w:ascii="Times New Roman" w:hAnsi="Times New Roman" w:cs="Times New Roman"/>
          <w:b/>
          <w:sz w:val="24"/>
          <w:szCs w:val="24"/>
        </w:rPr>
        <w:t>Kaposvár, 202</w:t>
      </w:r>
      <w:r w:rsidR="00EF560E">
        <w:rPr>
          <w:rFonts w:ascii="Times New Roman" w:hAnsi="Times New Roman" w:cs="Times New Roman"/>
          <w:b/>
          <w:sz w:val="24"/>
          <w:szCs w:val="24"/>
        </w:rPr>
        <w:t>5</w:t>
      </w:r>
      <w:r w:rsidR="008B1E7A">
        <w:rPr>
          <w:rFonts w:ascii="Times New Roman" w:hAnsi="Times New Roman" w:cs="Times New Roman"/>
          <w:b/>
          <w:sz w:val="24"/>
          <w:szCs w:val="24"/>
        </w:rPr>
        <w:t xml:space="preserve">. március </w:t>
      </w:r>
      <w:r w:rsidR="00493485">
        <w:rPr>
          <w:rFonts w:ascii="Times New Roman" w:hAnsi="Times New Roman" w:cs="Times New Roman"/>
          <w:b/>
          <w:sz w:val="24"/>
          <w:szCs w:val="24"/>
        </w:rPr>
        <w:t>1</w:t>
      </w:r>
      <w:r w:rsidR="00EF560E">
        <w:rPr>
          <w:rFonts w:ascii="Times New Roman" w:hAnsi="Times New Roman" w:cs="Times New Roman"/>
          <w:b/>
          <w:sz w:val="24"/>
          <w:szCs w:val="24"/>
        </w:rPr>
        <w:t>2</w:t>
      </w:r>
      <w:r w:rsidRPr="00493485">
        <w:rPr>
          <w:rFonts w:ascii="Times New Roman" w:hAnsi="Times New Roman" w:cs="Times New Roman"/>
          <w:b/>
          <w:sz w:val="24"/>
          <w:szCs w:val="24"/>
        </w:rPr>
        <w:t>.</w:t>
      </w:r>
    </w:p>
    <w:p w:rsidR="00E06DAF" w:rsidRPr="00493485" w:rsidRDefault="00E06DAF">
      <w:pPr>
        <w:rPr>
          <w:rFonts w:ascii="Times New Roman" w:hAnsi="Times New Roman" w:cs="Times New Roman"/>
          <w:sz w:val="24"/>
          <w:szCs w:val="24"/>
        </w:rPr>
      </w:pPr>
    </w:p>
    <w:p w:rsidR="00493485" w:rsidRPr="00493485" w:rsidRDefault="00E06DAF" w:rsidP="004934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485">
        <w:rPr>
          <w:rFonts w:ascii="Times New Roman" w:hAnsi="Times New Roman" w:cs="Times New Roman"/>
          <w:sz w:val="24"/>
          <w:szCs w:val="24"/>
        </w:rPr>
        <w:t xml:space="preserve">A Kaposvári Liszt Ferenc Zeneiskola –Alapfokú Művészeti Iskola </w:t>
      </w:r>
      <w:r w:rsidR="00A56479">
        <w:rPr>
          <w:rFonts w:ascii="Times New Roman" w:hAnsi="Times New Roman" w:cs="Times New Roman"/>
          <w:sz w:val="24"/>
          <w:szCs w:val="24"/>
        </w:rPr>
        <w:t>a Muzsikál Kaposvár Kulturális Alapítvány</w:t>
      </w:r>
      <w:r w:rsidR="00EF560E">
        <w:rPr>
          <w:rFonts w:ascii="Times New Roman" w:hAnsi="Times New Roman" w:cs="Times New Roman"/>
          <w:sz w:val="24"/>
          <w:szCs w:val="24"/>
        </w:rPr>
        <w:t xml:space="preserve"> és a Kaposvári Fúvósok Egyesület</w:t>
      </w:r>
      <w:r w:rsidR="00A56479">
        <w:rPr>
          <w:rFonts w:ascii="Times New Roman" w:hAnsi="Times New Roman" w:cs="Times New Roman"/>
          <w:sz w:val="24"/>
          <w:szCs w:val="24"/>
        </w:rPr>
        <w:t xml:space="preserve"> </w:t>
      </w:r>
      <w:r w:rsidR="00EF560E">
        <w:rPr>
          <w:rFonts w:ascii="Times New Roman" w:hAnsi="Times New Roman" w:cs="Times New Roman"/>
          <w:sz w:val="24"/>
          <w:szCs w:val="24"/>
        </w:rPr>
        <w:t>ötödik</w:t>
      </w:r>
      <w:r w:rsidRPr="00493485">
        <w:rPr>
          <w:rFonts w:ascii="Times New Roman" w:hAnsi="Times New Roman" w:cs="Times New Roman"/>
          <w:sz w:val="24"/>
          <w:szCs w:val="24"/>
        </w:rPr>
        <w:t xml:space="preserve"> alkalommal szervezte meg a </w:t>
      </w:r>
      <w:r w:rsidR="004105B5" w:rsidRPr="00493485">
        <w:rPr>
          <w:rFonts w:ascii="Times New Roman" w:hAnsi="Times New Roman" w:cs="Times New Roman"/>
          <w:sz w:val="24"/>
          <w:szCs w:val="24"/>
        </w:rPr>
        <w:t>„Dobszerda</w:t>
      </w:r>
      <w:r w:rsidRPr="00493485">
        <w:rPr>
          <w:rFonts w:ascii="Times New Roman" w:hAnsi="Times New Roman" w:cs="Times New Roman"/>
          <w:sz w:val="24"/>
          <w:szCs w:val="24"/>
        </w:rPr>
        <w:t xml:space="preserve">” Dunántúli Regionális Ütőhangszeres Találkozót. </w:t>
      </w:r>
    </w:p>
    <w:p w:rsidR="00E06DAF" w:rsidRPr="00493485" w:rsidRDefault="00DC6415" w:rsidP="004105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Nagy örömü</w:t>
      </w:r>
      <w:r w:rsidR="00E06DAF" w:rsidRPr="00493485">
        <w:rPr>
          <w:rFonts w:ascii="Times New Roman" w:hAnsi="Times New Roman" w:cs="Times New Roman"/>
          <w:sz w:val="24"/>
          <w:szCs w:val="24"/>
        </w:rPr>
        <w:t xml:space="preserve">kre </w:t>
      </w:r>
      <w:r w:rsidR="00493485">
        <w:rPr>
          <w:rFonts w:ascii="Times New Roman" w:hAnsi="Times New Roman" w:cs="Times New Roman"/>
          <w:sz w:val="24"/>
          <w:szCs w:val="24"/>
        </w:rPr>
        <w:t xml:space="preserve">szolgált, hogy </w:t>
      </w:r>
      <w:r w:rsidR="00A56479">
        <w:rPr>
          <w:rFonts w:ascii="Times New Roman" w:hAnsi="Times New Roman" w:cs="Times New Roman"/>
          <w:sz w:val="24"/>
          <w:szCs w:val="24"/>
        </w:rPr>
        <w:t xml:space="preserve">az idei évben </w:t>
      </w:r>
      <w:r>
        <w:rPr>
          <w:rFonts w:ascii="Times New Roman" w:hAnsi="Times New Roman" w:cs="Times New Roman"/>
          <w:sz w:val="24"/>
          <w:szCs w:val="24"/>
        </w:rPr>
        <w:t>1</w:t>
      </w:r>
      <w:r w:rsidR="00EF560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3485">
        <w:rPr>
          <w:rFonts w:ascii="Times New Roman" w:hAnsi="Times New Roman" w:cs="Times New Roman"/>
          <w:sz w:val="24"/>
          <w:szCs w:val="24"/>
        </w:rPr>
        <w:t xml:space="preserve">város, </w:t>
      </w:r>
      <w:r>
        <w:rPr>
          <w:rFonts w:ascii="Times New Roman" w:hAnsi="Times New Roman" w:cs="Times New Roman"/>
          <w:sz w:val="24"/>
          <w:szCs w:val="24"/>
        </w:rPr>
        <w:t>1</w:t>
      </w:r>
      <w:r w:rsidR="00EF560E">
        <w:rPr>
          <w:rFonts w:ascii="Times New Roman" w:hAnsi="Times New Roman" w:cs="Times New Roman"/>
          <w:sz w:val="24"/>
          <w:szCs w:val="24"/>
        </w:rPr>
        <w:t>8</w:t>
      </w:r>
      <w:r w:rsidR="00A56479">
        <w:rPr>
          <w:rFonts w:ascii="Times New Roman" w:hAnsi="Times New Roman" w:cs="Times New Roman"/>
          <w:sz w:val="24"/>
          <w:szCs w:val="24"/>
        </w:rPr>
        <w:t xml:space="preserve"> művészeti iskolájának</w:t>
      </w:r>
      <w:r w:rsidR="006F6C61" w:rsidRPr="004934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="00EF560E">
        <w:rPr>
          <w:rFonts w:ascii="Times New Roman" w:hAnsi="Times New Roman" w:cs="Times New Roman"/>
          <w:sz w:val="24"/>
          <w:szCs w:val="24"/>
        </w:rPr>
        <w:t>3</w:t>
      </w:r>
      <w:r w:rsidR="006F6C61" w:rsidRPr="00493485">
        <w:rPr>
          <w:rFonts w:ascii="Times New Roman" w:hAnsi="Times New Roman" w:cs="Times New Roman"/>
          <w:sz w:val="24"/>
          <w:szCs w:val="24"/>
        </w:rPr>
        <w:t xml:space="preserve"> felkészítő tanára és </w:t>
      </w:r>
      <w:r w:rsidR="00EF560E">
        <w:rPr>
          <w:rFonts w:ascii="Times New Roman" w:hAnsi="Times New Roman" w:cs="Times New Roman"/>
          <w:sz w:val="24"/>
          <w:szCs w:val="24"/>
        </w:rPr>
        <w:t>2</w:t>
      </w:r>
      <w:r w:rsidR="006F6C61" w:rsidRPr="00493485">
        <w:rPr>
          <w:rFonts w:ascii="Times New Roman" w:hAnsi="Times New Roman" w:cs="Times New Roman"/>
          <w:sz w:val="24"/>
          <w:szCs w:val="24"/>
        </w:rPr>
        <w:t xml:space="preserve"> korrepetitora dolgozott azon, hogy a </w:t>
      </w:r>
      <w:r w:rsidR="00EF560E">
        <w:rPr>
          <w:rFonts w:ascii="Times New Roman" w:hAnsi="Times New Roman" w:cs="Times New Roman"/>
          <w:sz w:val="24"/>
          <w:szCs w:val="24"/>
        </w:rPr>
        <w:t>73 fő</w:t>
      </w:r>
      <w:r w:rsidR="006F6C61" w:rsidRPr="00493485">
        <w:rPr>
          <w:rFonts w:ascii="Times New Roman" w:hAnsi="Times New Roman" w:cs="Times New Roman"/>
          <w:sz w:val="24"/>
          <w:szCs w:val="24"/>
        </w:rPr>
        <w:t xml:space="preserve"> résztvevő sikeresen </w:t>
      </w:r>
      <w:r w:rsidR="004105B5" w:rsidRPr="00493485">
        <w:rPr>
          <w:rFonts w:ascii="Times New Roman" w:hAnsi="Times New Roman" w:cs="Times New Roman"/>
          <w:sz w:val="24"/>
          <w:szCs w:val="24"/>
        </w:rPr>
        <w:t>álljon helyt</w:t>
      </w:r>
      <w:r w:rsidR="006F6C61" w:rsidRPr="00493485">
        <w:rPr>
          <w:rFonts w:ascii="Times New Roman" w:hAnsi="Times New Roman" w:cs="Times New Roman"/>
          <w:sz w:val="24"/>
          <w:szCs w:val="24"/>
        </w:rPr>
        <w:t xml:space="preserve"> a </w:t>
      </w:r>
      <w:r w:rsidR="0001760E">
        <w:rPr>
          <w:rFonts w:ascii="Times New Roman" w:hAnsi="Times New Roman" w:cs="Times New Roman"/>
          <w:sz w:val="24"/>
          <w:szCs w:val="24"/>
        </w:rPr>
        <w:t>találkozón</w:t>
      </w:r>
      <w:r w:rsidR="006F6C61" w:rsidRPr="0049348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Ezek a számok emelkedő tendenciát mutatnak az el</w:t>
      </w:r>
      <w:r w:rsidR="00897646">
        <w:rPr>
          <w:rFonts w:ascii="Times New Roman" w:hAnsi="Times New Roman" w:cs="Times New Roman"/>
          <w:sz w:val="24"/>
          <w:szCs w:val="24"/>
        </w:rPr>
        <w:t>őző</w:t>
      </w:r>
      <w:r>
        <w:rPr>
          <w:rFonts w:ascii="Times New Roman" w:hAnsi="Times New Roman" w:cs="Times New Roman"/>
          <w:sz w:val="24"/>
          <w:szCs w:val="24"/>
        </w:rPr>
        <w:t xml:space="preserve"> évekhez képest, mely azt bizonyítja, hogy egyre jelentőségteljesebb a rendezvény a Dél-Dunántúli régióban.</w:t>
      </w:r>
    </w:p>
    <w:p w:rsidR="00493485" w:rsidRDefault="00E06DAF" w:rsidP="004105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485">
        <w:rPr>
          <w:rFonts w:ascii="Times New Roman" w:hAnsi="Times New Roman" w:cs="Times New Roman"/>
          <w:sz w:val="24"/>
          <w:szCs w:val="24"/>
        </w:rPr>
        <w:t xml:space="preserve">Három </w:t>
      </w:r>
      <w:proofErr w:type="gramStart"/>
      <w:r w:rsidRPr="00493485">
        <w:rPr>
          <w:rFonts w:ascii="Times New Roman" w:hAnsi="Times New Roman" w:cs="Times New Roman"/>
          <w:sz w:val="24"/>
          <w:szCs w:val="24"/>
        </w:rPr>
        <w:t>kategóriában</w:t>
      </w:r>
      <w:proofErr w:type="gramEnd"/>
      <w:r w:rsidRPr="00493485">
        <w:rPr>
          <w:rFonts w:ascii="Times New Roman" w:hAnsi="Times New Roman" w:cs="Times New Roman"/>
          <w:sz w:val="24"/>
          <w:szCs w:val="24"/>
        </w:rPr>
        <w:t xml:space="preserve"> várt</w:t>
      </w:r>
      <w:r w:rsidR="00DC6415">
        <w:rPr>
          <w:rFonts w:ascii="Times New Roman" w:hAnsi="Times New Roman" w:cs="Times New Roman"/>
          <w:sz w:val="24"/>
          <w:szCs w:val="24"/>
        </w:rPr>
        <w:t>á</w:t>
      </w:r>
      <w:r w:rsidRPr="00493485">
        <w:rPr>
          <w:rFonts w:ascii="Times New Roman" w:hAnsi="Times New Roman" w:cs="Times New Roman"/>
          <w:sz w:val="24"/>
          <w:szCs w:val="24"/>
        </w:rPr>
        <w:t xml:space="preserve">k </w:t>
      </w:r>
      <w:r w:rsidR="00897646">
        <w:rPr>
          <w:rFonts w:ascii="Times New Roman" w:hAnsi="Times New Roman" w:cs="Times New Roman"/>
          <w:sz w:val="24"/>
          <w:szCs w:val="24"/>
        </w:rPr>
        <w:t xml:space="preserve">ismét </w:t>
      </w:r>
      <w:r w:rsidRPr="00493485">
        <w:rPr>
          <w:rFonts w:ascii="Times New Roman" w:hAnsi="Times New Roman" w:cs="Times New Roman"/>
          <w:sz w:val="24"/>
          <w:szCs w:val="24"/>
        </w:rPr>
        <w:t>a „</w:t>
      </w:r>
      <w:proofErr w:type="spellStart"/>
      <w:r w:rsidRPr="00493485">
        <w:rPr>
          <w:rFonts w:ascii="Times New Roman" w:hAnsi="Times New Roman" w:cs="Times New Roman"/>
          <w:sz w:val="24"/>
          <w:szCs w:val="24"/>
        </w:rPr>
        <w:t>legütősebb</w:t>
      </w:r>
      <w:proofErr w:type="spellEnd"/>
      <w:r w:rsidRPr="00493485">
        <w:rPr>
          <w:rFonts w:ascii="Times New Roman" w:hAnsi="Times New Roman" w:cs="Times New Roman"/>
          <w:sz w:val="24"/>
          <w:szCs w:val="24"/>
        </w:rPr>
        <w:t xml:space="preserve">” produkciókat: egyéni, duó és kamarazene formációkban mutatkozhattak be a </w:t>
      </w:r>
      <w:r w:rsidR="00A56479">
        <w:rPr>
          <w:rFonts w:ascii="Times New Roman" w:hAnsi="Times New Roman" w:cs="Times New Roman"/>
          <w:sz w:val="24"/>
          <w:szCs w:val="24"/>
        </w:rPr>
        <w:t>régió tehetséges tanulói</w:t>
      </w:r>
      <w:r w:rsidRPr="00493485">
        <w:rPr>
          <w:rFonts w:ascii="Times New Roman" w:hAnsi="Times New Roman" w:cs="Times New Roman"/>
          <w:sz w:val="24"/>
          <w:szCs w:val="24"/>
        </w:rPr>
        <w:t>.</w:t>
      </w:r>
      <w:r w:rsidR="003A494C" w:rsidRPr="004934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3485" w:rsidRDefault="00493485" w:rsidP="004105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szakmai nap </w:t>
      </w:r>
      <w:r w:rsidR="00EF560E">
        <w:rPr>
          <w:rFonts w:ascii="Times New Roman" w:hAnsi="Times New Roman" w:cs="Times New Roman"/>
          <w:sz w:val="24"/>
          <w:szCs w:val="24"/>
        </w:rPr>
        <w:t xml:space="preserve">ismét </w:t>
      </w:r>
      <w:r w:rsidR="00897646">
        <w:rPr>
          <w:rFonts w:ascii="Times New Roman" w:hAnsi="Times New Roman" w:cs="Times New Roman"/>
          <w:sz w:val="24"/>
          <w:szCs w:val="24"/>
        </w:rPr>
        <w:t xml:space="preserve">egy </w:t>
      </w:r>
      <w:r w:rsidR="00EF560E">
        <w:rPr>
          <w:rFonts w:ascii="Times New Roman" w:hAnsi="Times New Roman" w:cs="Times New Roman"/>
          <w:sz w:val="24"/>
          <w:szCs w:val="24"/>
        </w:rPr>
        <w:t>közös</w:t>
      </w:r>
      <w:r w:rsidR="00DC64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C6415">
        <w:rPr>
          <w:rFonts w:ascii="Times New Roman" w:hAnsi="Times New Roman" w:cs="Times New Roman"/>
          <w:sz w:val="24"/>
          <w:szCs w:val="24"/>
        </w:rPr>
        <w:t>produkcióval</w:t>
      </w:r>
      <w:proofErr w:type="gramEnd"/>
      <w:r w:rsidR="00DC6415">
        <w:rPr>
          <w:rFonts w:ascii="Times New Roman" w:hAnsi="Times New Roman" w:cs="Times New Roman"/>
          <w:sz w:val="24"/>
          <w:szCs w:val="24"/>
        </w:rPr>
        <w:t xml:space="preserve"> indult, melyet a </w:t>
      </w:r>
      <w:r>
        <w:rPr>
          <w:rFonts w:ascii="Times New Roman" w:hAnsi="Times New Roman" w:cs="Times New Roman"/>
          <w:sz w:val="24"/>
          <w:szCs w:val="24"/>
        </w:rPr>
        <w:t xml:space="preserve"> felkészítő tanárok és a zsűritagok együtt szólaltattak meg</w:t>
      </w:r>
      <w:r w:rsidR="00A56479">
        <w:rPr>
          <w:rFonts w:ascii="Times New Roman" w:hAnsi="Times New Roman" w:cs="Times New Roman"/>
          <w:sz w:val="24"/>
          <w:szCs w:val="24"/>
        </w:rPr>
        <w:t>, ezzel is megalapozva a nap hangulatát</w:t>
      </w:r>
      <w:r>
        <w:rPr>
          <w:rFonts w:ascii="Times New Roman" w:hAnsi="Times New Roman" w:cs="Times New Roman"/>
          <w:sz w:val="24"/>
          <w:szCs w:val="24"/>
        </w:rPr>
        <w:t>.</w:t>
      </w:r>
      <w:r w:rsidR="00897646">
        <w:rPr>
          <w:rFonts w:ascii="Times New Roman" w:hAnsi="Times New Roman" w:cs="Times New Roman"/>
          <w:sz w:val="24"/>
          <w:szCs w:val="24"/>
        </w:rPr>
        <w:t xml:space="preserve"> Ez a programelem a Kollégák összecsiszolódását szolgálja, továbbá erősíti közöttük a szakmai munkakapcsolatot.</w:t>
      </w:r>
    </w:p>
    <w:p w:rsidR="00A950A1" w:rsidRDefault="00493485" w:rsidP="004105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találkozó repertoárjában</w:t>
      </w:r>
      <w:r w:rsidR="003A494C" w:rsidRPr="00493485">
        <w:rPr>
          <w:rFonts w:ascii="Times New Roman" w:hAnsi="Times New Roman" w:cs="Times New Roman"/>
          <w:sz w:val="24"/>
          <w:szCs w:val="24"/>
        </w:rPr>
        <w:t xml:space="preserve"> az ütőhangszerek családjának </w:t>
      </w:r>
      <w:r w:rsidR="00A56479">
        <w:rPr>
          <w:rFonts w:ascii="Times New Roman" w:hAnsi="Times New Roman" w:cs="Times New Roman"/>
          <w:sz w:val="24"/>
          <w:szCs w:val="24"/>
        </w:rPr>
        <w:t>számos</w:t>
      </w:r>
      <w:r w:rsidR="003A494C" w:rsidRPr="00493485">
        <w:rPr>
          <w:rFonts w:ascii="Times New Roman" w:hAnsi="Times New Roman" w:cs="Times New Roman"/>
          <w:sz w:val="24"/>
          <w:szCs w:val="24"/>
        </w:rPr>
        <w:t>ok tagjá</w:t>
      </w:r>
      <w:r>
        <w:rPr>
          <w:rFonts w:ascii="Times New Roman" w:hAnsi="Times New Roman" w:cs="Times New Roman"/>
          <w:sz w:val="24"/>
          <w:szCs w:val="24"/>
        </w:rPr>
        <w:t>t vonul</w:t>
      </w:r>
      <w:r w:rsidR="00D10592">
        <w:rPr>
          <w:rFonts w:ascii="Times New Roman" w:hAnsi="Times New Roman" w:cs="Times New Roman"/>
          <w:sz w:val="24"/>
          <w:szCs w:val="24"/>
        </w:rPr>
        <w:t>tatták fel a résztvevők: dobok,</w:t>
      </w:r>
      <w:r w:rsidR="008976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marimba, xilofon,</w:t>
      </w:r>
      <w:r w:rsidR="00897646">
        <w:rPr>
          <w:rFonts w:ascii="Times New Roman" w:hAnsi="Times New Roman" w:cs="Times New Roman"/>
          <w:sz w:val="24"/>
          <w:szCs w:val="24"/>
        </w:rPr>
        <w:t xml:space="preserve"> vibrafon,</w:t>
      </w:r>
      <w:r>
        <w:rPr>
          <w:rFonts w:ascii="Times New Roman" w:hAnsi="Times New Roman" w:cs="Times New Roman"/>
          <w:sz w:val="24"/>
          <w:szCs w:val="24"/>
        </w:rPr>
        <w:t xml:space="preserve"> dobfelszerelés, kisebb ritmushangszerek</w:t>
      </w:r>
      <w:r w:rsidR="00A950A1">
        <w:rPr>
          <w:rFonts w:ascii="Times New Roman" w:hAnsi="Times New Roman" w:cs="Times New Roman"/>
          <w:sz w:val="24"/>
          <w:szCs w:val="24"/>
        </w:rPr>
        <w:t xml:space="preserve"> </w:t>
      </w:r>
      <w:r w:rsidR="00A56479">
        <w:rPr>
          <w:rFonts w:ascii="Times New Roman" w:hAnsi="Times New Roman" w:cs="Times New Roman"/>
          <w:sz w:val="24"/>
          <w:szCs w:val="24"/>
        </w:rPr>
        <w:t>szólaltak meg</w:t>
      </w:r>
      <w:r w:rsidR="00A950A1">
        <w:rPr>
          <w:rFonts w:ascii="Times New Roman" w:hAnsi="Times New Roman" w:cs="Times New Roman"/>
          <w:sz w:val="24"/>
          <w:szCs w:val="24"/>
        </w:rPr>
        <w:t xml:space="preserve"> az eseményen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F560E">
        <w:rPr>
          <w:rFonts w:ascii="Times New Roman" w:hAnsi="Times New Roman" w:cs="Times New Roman"/>
          <w:sz w:val="24"/>
          <w:szCs w:val="24"/>
        </w:rPr>
        <w:t>Több intézmény vállalta, hogy a saját hangszereit utaztatja a helyszínre,</w:t>
      </w:r>
      <w:r w:rsidR="00006B72">
        <w:rPr>
          <w:rFonts w:ascii="Times New Roman" w:hAnsi="Times New Roman" w:cs="Times New Roman"/>
          <w:sz w:val="24"/>
          <w:szCs w:val="24"/>
        </w:rPr>
        <w:t xml:space="preserve"> így</w:t>
      </w:r>
      <w:r w:rsidR="00EF560E">
        <w:rPr>
          <w:rFonts w:ascii="Times New Roman" w:hAnsi="Times New Roman" w:cs="Times New Roman"/>
          <w:sz w:val="24"/>
          <w:szCs w:val="24"/>
        </w:rPr>
        <w:t xml:space="preserve"> egy kis időre benépesítették a hangszerek a hangversenytermet.</w:t>
      </w:r>
    </w:p>
    <w:p w:rsidR="006F6C61" w:rsidRPr="00493485" w:rsidRDefault="003A494C" w:rsidP="00DC64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485">
        <w:rPr>
          <w:rFonts w:ascii="Times New Roman" w:hAnsi="Times New Roman" w:cs="Times New Roman"/>
          <w:sz w:val="24"/>
          <w:szCs w:val="24"/>
        </w:rPr>
        <w:t xml:space="preserve">A szakmai </w:t>
      </w:r>
      <w:r w:rsidR="004105B5" w:rsidRPr="00493485">
        <w:rPr>
          <w:rFonts w:ascii="Times New Roman" w:hAnsi="Times New Roman" w:cs="Times New Roman"/>
          <w:sz w:val="24"/>
          <w:szCs w:val="24"/>
        </w:rPr>
        <w:t xml:space="preserve">értékelést </w:t>
      </w:r>
      <w:r w:rsidR="00EF560E">
        <w:rPr>
          <w:rFonts w:ascii="Times New Roman" w:hAnsi="Times New Roman" w:cs="Times New Roman"/>
          <w:sz w:val="24"/>
          <w:szCs w:val="24"/>
        </w:rPr>
        <w:t xml:space="preserve">Kovács Árpád </w:t>
      </w:r>
      <w:r w:rsidR="00006B72">
        <w:rPr>
          <w:rFonts w:ascii="Times New Roman" w:hAnsi="Times New Roman" w:cs="Times New Roman"/>
          <w:sz w:val="24"/>
          <w:szCs w:val="24"/>
        </w:rPr>
        <w:t xml:space="preserve">a </w:t>
      </w:r>
      <w:r w:rsidR="00EF560E" w:rsidRPr="00EF560E">
        <w:rPr>
          <w:rFonts w:ascii="Times New Roman" w:hAnsi="Times New Roman" w:cs="Times New Roman"/>
          <w:sz w:val="24"/>
          <w:szCs w:val="24"/>
        </w:rPr>
        <w:t>szombathelyi Savaria Szimfonikus Zenekar ütőhangszeres művésze és szólamvezetője, a Szombathelyi Művészeti Szakgimnázium ütőhangszer tanára</w:t>
      </w:r>
      <w:proofErr w:type="gramStart"/>
      <w:r w:rsidR="00DC6415">
        <w:rPr>
          <w:rFonts w:ascii="Times New Roman" w:hAnsi="Times New Roman" w:cs="Times New Roman"/>
          <w:sz w:val="24"/>
          <w:szCs w:val="24"/>
        </w:rPr>
        <w:t xml:space="preserve">, </w:t>
      </w:r>
      <w:r w:rsidR="00EF560E">
        <w:rPr>
          <w:rFonts w:ascii="Times New Roman" w:hAnsi="Times New Roman" w:cs="Times New Roman"/>
          <w:sz w:val="24"/>
          <w:szCs w:val="24"/>
        </w:rPr>
        <w:t xml:space="preserve"> Magyar</w:t>
      </w:r>
      <w:proofErr w:type="gramEnd"/>
      <w:r w:rsidR="00EF560E">
        <w:rPr>
          <w:rFonts w:ascii="Times New Roman" w:hAnsi="Times New Roman" w:cs="Times New Roman"/>
          <w:sz w:val="24"/>
          <w:szCs w:val="24"/>
        </w:rPr>
        <w:t xml:space="preserve"> Marcell Ütőhangszerművész, zeneiskolai tanár valamint Csontos-Petró Katalin zenetanár, kamaraművész </w:t>
      </w:r>
      <w:r w:rsidR="00D10592">
        <w:rPr>
          <w:rFonts w:ascii="Times New Roman" w:hAnsi="Times New Roman" w:cs="Times New Roman"/>
          <w:sz w:val="24"/>
          <w:szCs w:val="24"/>
        </w:rPr>
        <w:t>vállalta</w:t>
      </w:r>
      <w:r w:rsidR="00DC6415" w:rsidRPr="00DC6415">
        <w:rPr>
          <w:rFonts w:ascii="Times New Roman" w:hAnsi="Times New Roman" w:cs="Times New Roman"/>
          <w:sz w:val="24"/>
          <w:szCs w:val="24"/>
        </w:rPr>
        <w:t>.</w:t>
      </w:r>
      <w:r w:rsidR="00DC6415">
        <w:rPr>
          <w:rFonts w:ascii="Times New Roman" w:hAnsi="Times New Roman" w:cs="Times New Roman"/>
          <w:sz w:val="24"/>
          <w:szCs w:val="24"/>
        </w:rPr>
        <w:t xml:space="preserve"> </w:t>
      </w:r>
      <w:r w:rsidR="004105B5" w:rsidRPr="00493485">
        <w:rPr>
          <w:rFonts w:ascii="Times New Roman" w:hAnsi="Times New Roman" w:cs="Times New Roman"/>
          <w:sz w:val="24"/>
          <w:szCs w:val="24"/>
        </w:rPr>
        <w:t>Mind</w:t>
      </w:r>
      <w:r w:rsidR="00EF560E">
        <w:rPr>
          <w:rFonts w:ascii="Times New Roman" w:hAnsi="Times New Roman" w:cs="Times New Roman"/>
          <w:sz w:val="24"/>
          <w:szCs w:val="24"/>
        </w:rPr>
        <w:t>hárman</w:t>
      </w:r>
      <w:r w:rsidR="004105B5" w:rsidRPr="00493485">
        <w:rPr>
          <w:rFonts w:ascii="Times New Roman" w:hAnsi="Times New Roman" w:cs="Times New Roman"/>
          <w:sz w:val="24"/>
          <w:szCs w:val="24"/>
        </w:rPr>
        <w:t xml:space="preserve"> </w:t>
      </w:r>
      <w:r w:rsidR="00493485">
        <w:rPr>
          <w:rFonts w:ascii="Times New Roman" w:hAnsi="Times New Roman" w:cs="Times New Roman"/>
          <w:sz w:val="24"/>
          <w:szCs w:val="24"/>
        </w:rPr>
        <w:t xml:space="preserve">kiváló zenepedagógusok és </w:t>
      </w:r>
      <w:proofErr w:type="gramStart"/>
      <w:r w:rsidR="00493485">
        <w:rPr>
          <w:rFonts w:ascii="Times New Roman" w:hAnsi="Times New Roman" w:cs="Times New Roman"/>
          <w:sz w:val="24"/>
          <w:szCs w:val="24"/>
        </w:rPr>
        <w:t>aktív</w:t>
      </w:r>
      <w:proofErr w:type="gramEnd"/>
      <w:r w:rsidR="00493485">
        <w:rPr>
          <w:rFonts w:ascii="Times New Roman" w:hAnsi="Times New Roman" w:cs="Times New Roman"/>
          <w:sz w:val="24"/>
          <w:szCs w:val="24"/>
        </w:rPr>
        <w:t xml:space="preserve"> </w:t>
      </w:r>
      <w:r w:rsidR="004105B5" w:rsidRPr="00493485">
        <w:rPr>
          <w:rFonts w:ascii="Times New Roman" w:hAnsi="Times New Roman" w:cs="Times New Roman"/>
          <w:sz w:val="24"/>
          <w:szCs w:val="24"/>
        </w:rPr>
        <w:t xml:space="preserve">művészek. </w:t>
      </w:r>
      <w:r w:rsidR="006F6C61" w:rsidRPr="00493485">
        <w:rPr>
          <w:rFonts w:ascii="Times New Roman" w:hAnsi="Times New Roman" w:cs="Times New Roman"/>
          <w:sz w:val="24"/>
          <w:szCs w:val="24"/>
        </w:rPr>
        <w:t>Értékelésük alapján</w:t>
      </w:r>
      <w:r w:rsidR="00493485">
        <w:rPr>
          <w:rFonts w:ascii="Times New Roman" w:hAnsi="Times New Roman" w:cs="Times New Roman"/>
          <w:sz w:val="24"/>
          <w:szCs w:val="24"/>
        </w:rPr>
        <w:t xml:space="preserve"> minden </w:t>
      </w:r>
      <w:proofErr w:type="gramStart"/>
      <w:r w:rsidR="00493485">
        <w:rPr>
          <w:rFonts w:ascii="Times New Roman" w:hAnsi="Times New Roman" w:cs="Times New Roman"/>
          <w:sz w:val="24"/>
          <w:szCs w:val="24"/>
        </w:rPr>
        <w:t>produkció</w:t>
      </w:r>
      <w:proofErr w:type="gramEnd"/>
      <w:r w:rsidR="00493485">
        <w:rPr>
          <w:rFonts w:ascii="Times New Roman" w:hAnsi="Times New Roman" w:cs="Times New Roman"/>
          <w:sz w:val="24"/>
          <w:szCs w:val="24"/>
        </w:rPr>
        <w:t xml:space="preserve"> a rá legjellemzőbb jelzővel ellátott oklevelet kaphatta meg. Pl.</w:t>
      </w:r>
      <w:r w:rsidR="00A950A1">
        <w:rPr>
          <w:rFonts w:ascii="Times New Roman" w:hAnsi="Times New Roman" w:cs="Times New Roman"/>
          <w:sz w:val="24"/>
          <w:szCs w:val="24"/>
        </w:rPr>
        <w:t xml:space="preserve"> Oklevél a </w:t>
      </w:r>
      <w:r w:rsidR="00A950A1" w:rsidRPr="00A950A1">
        <w:rPr>
          <w:rFonts w:ascii="Times New Roman" w:hAnsi="Times New Roman" w:cs="Times New Roman"/>
          <w:sz w:val="24"/>
          <w:szCs w:val="24"/>
        </w:rPr>
        <w:t xml:space="preserve">" muzikális és </w:t>
      </w:r>
      <w:proofErr w:type="gramStart"/>
      <w:r w:rsidR="00A950A1" w:rsidRPr="00A950A1">
        <w:rPr>
          <w:rFonts w:ascii="Times New Roman" w:hAnsi="Times New Roman" w:cs="Times New Roman"/>
          <w:sz w:val="24"/>
          <w:szCs w:val="24"/>
        </w:rPr>
        <w:t>precíz</w:t>
      </w:r>
      <w:proofErr w:type="gramEnd"/>
      <w:r w:rsidR="00A950A1" w:rsidRPr="00A950A1">
        <w:rPr>
          <w:rFonts w:ascii="Times New Roman" w:hAnsi="Times New Roman" w:cs="Times New Roman"/>
          <w:sz w:val="24"/>
          <w:szCs w:val="24"/>
        </w:rPr>
        <w:t xml:space="preserve"> hangszerkezelésért"</w:t>
      </w:r>
      <w:r w:rsidR="00A950A1">
        <w:rPr>
          <w:rFonts w:ascii="Times New Roman" w:hAnsi="Times New Roman" w:cs="Times New Roman"/>
          <w:sz w:val="24"/>
          <w:szCs w:val="24"/>
        </w:rPr>
        <w:t xml:space="preserve">, Oklevél a </w:t>
      </w:r>
      <w:r w:rsidR="00EF560E" w:rsidRPr="00EF560E">
        <w:rPr>
          <w:rFonts w:ascii="Times New Roman" w:hAnsi="Times New Roman" w:cs="Times New Roman"/>
          <w:sz w:val="24"/>
          <w:szCs w:val="24"/>
        </w:rPr>
        <w:t xml:space="preserve">virtuóz előadásért és a  pontos </w:t>
      </w:r>
      <w:proofErr w:type="spellStart"/>
      <w:r w:rsidR="00EF560E" w:rsidRPr="00EF560E">
        <w:rPr>
          <w:rFonts w:ascii="Times New Roman" w:hAnsi="Times New Roman" w:cs="Times New Roman"/>
          <w:sz w:val="24"/>
          <w:szCs w:val="24"/>
        </w:rPr>
        <w:t>együttjátékért</w:t>
      </w:r>
      <w:proofErr w:type="spellEnd"/>
      <w:r w:rsidR="00A950A1" w:rsidRPr="00A950A1">
        <w:rPr>
          <w:rFonts w:ascii="Times New Roman" w:hAnsi="Times New Roman" w:cs="Times New Roman"/>
          <w:sz w:val="24"/>
          <w:szCs w:val="24"/>
        </w:rPr>
        <w:t>”</w:t>
      </w:r>
      <w:r w:rsidR="00A950A1">
        <w:rPr>
          <w:rFonts w:ascii="Times New Roman" w:hAnsi="Times New Roman" w:cs="Times New Roman"/>
          <w:sz w:val="24"/>
          <w:szCs w:val="24"/>
        </w:rPr>
        <w:t xml:space="preserve">, </w:t>
      </w:r>
      <w:r w:rsidR="00006B72">
        <w:rPr>
          <w:rFonts w:ascii="Times New Roman" w:hAnsi="Times New Roman" w:cs="Times New Roman"/>
          <w:sz w:val="24"/>
          <w:szCs w:val="24"/>
        </w:rPr>
        <w:t>„</w:t>
      </w:r>
      <w:r w:rsidR="00A950A1">
        <w:rPr>
          <w:rFonts w:ascii="Times New Roman" w:hAnsi="Times New Roman" w:cs="Times New Roman"/>
          <w:sz w:val="24"/>
          <w:szCs w:val="24"/>
        </w:rPr>
        <w:t xml:space="preserve">Oklevél a </w:t>
      </w:r>
      <w:r w:rsidR="00A950A1" w:rsidRPr="00A950A1">
        <w:rPr>
          <w:rFonts w:ascii="Times New Roman" w:hAnsi="Times New Roman" w:cs="Times New Roman"/>
          <w:sz w:val="24"/>
          <w:szCs w:val="24"/>
        </w:rPr>
        <w:t xml:space="preserve"> kimagasló technikai és zenei felkészültségért"</w:t>
      </w:r>
      <w:r w:rsidR="00DC6415">
        <w:rPr>
          <w:rFonts w:ascii="Times New Roman" w:hAnsi="Times New Roman" w:cs="Times New Roman"/>
          <w:sz w:val="24"/>
          <w:szCs w:val="24"/>
        </w:rPr>
        <w:t xml:space="preserve">, „Oklevél </w:t>
      </w:r>
      <w:r w:rsidR="00EF560E">
        <w:rPr>
          <w:rFonts w:ascii="Times New Roman" w:hAnsi="Times New Roman" w:cs="Times New Roman"/>
          <w:sz w:val="24"/>
          <w:szCs w:val="24"/>
        </w:rPr>
        <w:t>a s</w:t>
      </w:r>
      <w:r w:rsidR="00EF560E" w:rsidRPr="00EF560E">
        <w:rPr>
          <w:rFonts w:ascii="Times New Roman" w:hAnsi="Times New Roman" w:cs="Times New Roman"/>
          <w:sz w:val="24"/>
          <w:szCs w:val="24"/>
        </w:rPr>
        <w:t>zéles dinamikai sp</w:t>
      </w:r>
      <w:r w:rsidR="00EF560E">
        <w:rPr>
          <w:rFonts w:ascii="Times New Roman" w:hAnsi="Times New Roman" w:cs="Times New Roman"/>
          <w:sz w:val="24"/>
          <w:szCs w:val="24"/>
        </w:rPr>
        <w:t>ektr</w:t>
      </w:r>
      <w:r w:rsidR="00EF560E" w:rsidRPr="00EF560E">
        <w:rPr>
          <w:rFonts w:ascii="Times New Roman" w:hAnsi="Times New Roman" w:cs="Times New Roman"/>
          <w:sz w:val="24"/>
          <w:szCs w:val="24"/>
        </w:rPr>
        <w:t>umért és a  szép technikai felkészültségért</w:t>
      </w:r>
      <w:r w:rsidR="00DC6415">
        <w:rPr>
          <w:rFonts w:ascii="Times New Roman" w:hAnsi="Times New Roman" w:cs="Times New Roman"/>
          <w:sz w:val="24"/>
          <w:szCs w:val="24"/>
        </w:rPr>
        <w:t>”</w:t>
      </w:r>
      <w:r w:rsidR="00D10592">
        <w:rPr>
          <w:rFonts w:ascii="Times New Roman" w:hAnsi="Times New Roman" w:cs="Times New Roman"/>
          <w:sz w:val="24"/>
          <w:szCs w:val="24"/>
        </w:rPr>
        <w:t>.</w:t>
      </w:r>
    </w:p>
    <w:p w:rsidR="006F6C61" w:rsidRDefault="00A950A1" w:rsidP="004105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gramStart"/>
      <w:r>
        <w:rPr>
          <w:rFonts w:ascii="Times New Roman" w:hAnsi="Times New Roman" w:cs="Times New Roman"/>
          <w:sz w:val="24"/>
          <w:szCs w:val="24"/>
        </w:rPr>
        <w:t>zsűri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véleménye</w:t>
      </w:r>
      <w:r w:rsidR="006F6C61" w:rsidRPr="00493485">
        <w:rPr>
          <w:rFonts w:ascii="Times New Roman" w:hAnsi="Times New Roman" w:cs="Times New Roman"/>
          <w:sz w:val="24"/>
          <w:szCs w:val="24"/>
        </w:rPr>
        <w:t xml:space="preserve"> alapján a tanulók </w:t>
      </w:r>
      <w:r w:rsidR="00006B72">
        <w:rPr>
          <w:rFonts w:ascii="Times New Roman" w:hAnsi="Times New Roman" w:cs="Times New Roman"/>
          <w:sz w:val="24"/>
          <w:szCs w:val="24"/>
        </w:rPr>
        <w:t xml:space="preserve">évről évre </w:t>
      </w:r>
      <w:r w:rsidR="00D10592">
        <w:rPr>
          <w:rFonts w:ascii="Times New Roman" w:hAnsi="Times New Roman" w:cs="Times New Roman"/>
          <w:sz w:val="24"/>
          <w:szCs w:val="24"/>
        </w:rPr>
        <w:t>egyre felkészültebbek</w:t>
      </w:r>
      <w:r w:rsidR="006F6C61" w:rsidRPr="00493485">
        <w:rPr>
          <w:rFonts w:ascii="Times New Roman" w:hAnsi="Times New Roman" w:cs="Times New Roman"/>
          <w:sz w:val="24"/>
          <w:szCs w:val="24"/>
        </w:rPr>
        <w:t xml:space="preserve">, </w:t>
      </w:r>
      <w:r w:rsidR="00EF560E">
        <w:rPr>
          <w:rFonts w:ascii="Times New Roman" w:hAnsi="Times New Roman" w:cs="Times New Roman"/>
          <w:sz w:val="24"/>
          <w:szCs w:val="24"/>
        </w:rPr>
        <w:t>változatos repertoár</w:t>
      </w:r>
      <w:r w:rsidR="00006B72">
        <w:rPr>
          <w:rFonts w:ascii="Times New Roman" w:hAnsi="Times New Roman" w:cs="Times New Roman"/>
          <w:sz w:val="24"/>
          <w:szCs w:val="24"/>
        </w:rPr>
        <w:t>t mutattak be magas színvonalon.</w:t>
      </w:r>
      <w:r w:rsidR="00EF560E">
        <w:rPr>
          <w:rFonts w:ascii="Times New Roman" w:hAnsi="Times New Roman" w:cs="Times New Roman"/>
          <w:sz w:val="24"/>
          <w:szCs w:val="24"/>
        </w:rPr>
        <w:t xml:space="preserve"> </w:t>
      </w:r>
      <w:r w:rsidR="00006B72">
        <w:rPr>
          <w:rFonts w:ascii="Times New Roman" w:hAnsi="Times New Roman" w:cs="Times New Roman"/>
          <w:sz w:val="24"/>
          <w:szCs w:val="24"/>
        </w:rPr>
        <w:t>M</w:t>
      </w:r>
      <w:r w:rsidR="004105B5" w:rsidRPr="00493485">
        <w:rPr>
          <w:rFonts w:ascii="Times New Roman" w:hAnsi="Times New Roman" w:cs="Times New Roman"/>
          <w:sz w:val="24"/>
          <w:szCs w:val="24"/>
        </w:rPr>
        <w:t xml:space="preserve">indenképpen dicséretre méltó </w:t>
      </w:r>
      <w:proofErr w:type="gramStart"/>
      <w:r w:rsidR="004105B5" w:rsidRPr="00493485">
        <w:rPr>
          <w:rFonts w:ascii="Times New Roman" w:hAnsi="Times New Roman" w:cs="Times New Roman"/>
          <w:sz w:val="24"/>
          <w:szCs w:val="24"/>
        </w:rPr>
        <w:t>a  sok</w:t>
      </w:r>
      <w:proofErr w:type="gramEnd"/>
      <w:r w:rsidR="004105B5" w:rsidRPr="00493485">
        <w:rPr>
          <w:rFonts w:ascii="Times New Roman" w:hAnsi="Times New Roman" w:cs="Times New Roman"/>
          <w:sz w:val="24"/>
          <w:szCs w:val="24"/>
        </w:rPr>
        <w:t xml:space="preserve"> gyakorlás, mellyel gazdagabbá váltak a </w:t>
      </w:r>
      <w:r w:rsidR="00D10592">
        <w:rPr>
          <w:rFonts w:ascii="Times New Roman" w:hAnsi="Times New Roman" w:cs="Times New Roman"/>
          <w:sz w:val="24"/>
          <w:szCs w:val="24"/>
        </w:rPr>
        <w:t>résztvevők</w:t>
      </w:r>
      <w:r w:rsidR="004105B5" w:rsidRPr="00493485">
        <w:rPr>
          <w:rFonts w:ascii="Times New Roman" w:hAnsi="Times New Roman" w:cs="Times New Roman"/>
          <w:sz w:val="24"/>
          <w:szCs w:val="24"/>
        </w:rPr>
        <w:t>.</w:t>
      </w:r>
    </w:p>
    <w:p w:rsidR="00EF560E" w:rsidRDefault="00A950A1" w:rsidP="004105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délután folyamán </w:t>
      </w:r>
      <w:r w:rsidR="00EF560E">
        <w:rPr>
          <w:rFonts w:ascii="Times New Roman" w:hAnsi="Times New Roman" w:cs="Times New Roman"/>
          <w:sz w:val="24"/>
          <w:szCs w:val="24"/>
        </w:rPr>
        <w:t>kötetlen szakmai beszélgetésen vettek részt a pedagógusok, mely módszertani, szakmai ajánlásokat adott számukra.</w:t>
      </w:r>
    </w:p>
    <w:p w:rsidR="00A950A1" w:rsidRPr="00493485" w:rsidRDefault="00006B72" w:rsidP="004105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eredményhirdetés előtt Magyar Marcell és 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Percussion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Project Pécs tagjai adtak interaktív </w:t>
      </w:r>
      <w:proofErr w:type="gramStart"/>
      <w:r>
        <w:rPr>
          <w:rFonts w:ascii="Times New Roman" w:hAnsi="Times New Roman" w:cs="Times New Roman"/>
          <w:sz w:val="24"/>
          <w:szCs w:val="24"/>
        </w:rPr>
        <w:t>koncertet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mely méltó befejezése volt a rendezvénynek. </w:t>
      </w:r>
      <w:r w:rsidR="00A950A1">
        <w:rPr>
          <w:rFonts w:ascii="Times New Roman" w:hAnsi="Times New Roman" w:cs="Times New Roman"/>
          <w:sz w:val="24"/>
          <w:szCs w:val="24"/>
        </w:rPr>
        <w:t>Műsor</w:t>
      </w:r>
      <w:r>
        <w:rPr>
          <w:rFonts w:ascii="Times New Roman" w:hAnsi="Times New Roman" w:cs="Times New Roman"/>
          <w:sz w:val="24"/>
          <w:szCs w:val="24"/>
        </w:rPr>
        <w:t>ukban</w:t>
      </w:r>
      <w:r w:rsidR="00A950A1">
        <w:rPr>
          <w:rFonts w:ascii="Times New Roman" w:hAnsi="Times New Roman" w:cs="Times New Roman"/>
          <w:sz w:val="24"/>
          <w:szCs w:val="24"/>
        </w:rPr>
        <w:t xml:space="preserve"> változatos </w:t>
      </w:r>
      <w:r w:rsidR="00D10592">
        <w:rPr>
          <w:rFonts w:ascii="Times New Roman" w:hAnsi="Times New Roman" w:cs="Times New Roman"/>
          <w:sz w:val="24"/>
          <w:szCs w:val="24"/>
        </w:rPr>
        <w:t>és virtuóz módon</w:t>
      </w:r>
      <w:r w:rsidR="00A950A1">
        <w:rPr>
          <w:rFonts w:ascii="Times New Roman" w:hAnsi="Times New Roman" w:cs="Times New Roman"/>
          <w:sz w:val="24"/>
          <w:szCs w:val="24"/>
        </w:rPr>
        <w:t xml:space="preserve"> </w:t>
      </w:r>
      <w:r w:rsidR="00A950A1">
        <w:rPr>
          <w:rFonts w:ascii="Times New Roman" w:hAnsi="Times New Roman" w:cs="Times New Roman"/>
          <w:sz w:val="24"/>
          <w:szCs w:val="24"/>
        </w:rPr>
        <w:lastRenderedPageBreak/>
        <w:t>mutatt</w:t>
      </w:r>
      <w:r>
        <w:rPr>
          <w:rFonts w:ascii="Times New Roman" w:hAnsi="Times New Roman" w:cs="Times New Roman"/>
          <w:sz w:val="24"/>
          <w:szCs w:val="24"/>
        </w:rPr>
        <w:t>ák</w:t>
      </w:r>
      <w:r w:rsidR="00A950A1">
        <w:rPr>
          <w:rFonts w:ascii="Times New Roman" w:hAnsi="Times New Roman" w:cs="Times New Roman"/>
          <w:sz w:val="24"/>
          <w:szCs w:val="24"/>
        </w:rPr>
        <w:t xml:space="preserve"> be az ütő</w:t>
      </w:r>
      <w:r w:rsidR="00D10592">
        <w:rPr>
          <w:rFonts w:ascii="Times New Roman" w:hAnsi="Times New Roman" w:cs="Times New Roman"/>
          <w:sz w:val="24"/>
          <w:szCs w:val="24"/>
        </w:rPr>
        <w:t>hangszerek sokszínűségét</w:t>
      </w:r>
      <w:r w:rsidR="00A950A1">
        <w:rPr>
          <w:rFonts w:ascii="Times New Roman" w:hAnsi="Times New Roman" w:cs="Times New Roman"/>
          <w:sz w:val="24"/>
          <w:szCs w:val="24"/>
        </w:rPr>
        <w:t xml:space="preserve">. </w:t>
      </w:r>
      <w:r w:rsidR="00D10592">
        <w:rPr>
          <w:rFonts w:ascii="Times New Roman" w:hAnsi="Times New Roman" w:cs="Times New Roman"/>
          <w:sz w:val="24"/>
          <w:szCs w:val="24"/>
        </w:rPr>
        <w:t xml:space="preserve">A rendezők célja </w:t>
      </w:r>
      <w:r w:rsidR="00A950A1">
        <w:rPr>
          <w:rFonts w:ascii="Times New Roman" w:hAnsi="Times New Roman" w:cs="Times New Roman"/>
          <w:sz w:val="24"/>
          <w:szCs w:val="24"/>
        </w:rPr>
        <w:t xml:space="preserve">az volt a </w:t>
      </w:r>
      <w:proofErr w:type="gramStart"/>
      <w:r w:rsidR="00A950A1">
        <w:rPr>
          <w:rFonts w:ascii="Times New Roman" w:hAnsi="Times New Roman" w:cs="Times New Roman"/>
          <w:sz w:val="24"/>
          <w:szCs w:val="24"/>
        </w:rPr>
        <w:t>koncert</w:t>
      </w:r>
      <w:proofErr w:type="gramEnd"/>
      <w:r w:rsidR="00A950A1">
        <w:rPr>
          <w:rFonts w:ascii="Times New Roman" w:hAnsi="Times New Roman" w:cs="Times New Roman"/>
          <w:sz w:val="24"/>
          <w:szCs w:val="24"/>
        </w:rPr>
        <w:t xml:space="preserve"> megszervezésével, hogy a fiatalok élőben is meg</w:t>
      </w:r>
      <w:r w:rsidR="00DC6415">
        <w:rPr>
          <w:rFonts w:ascii="Times New Roman" w:hAnsi="Times New Roman" w:cs="Times New Roman"/>
          <w:sz w:val="24"/>
          <w:szCs w:val="24"/>
        </w:rPr>
        <w:t>tapasztalhassák a művészi előadásmódot</w:t>
      </w:r>
      <w:r w:rsidR="00A950A1">
        <w:rPr>
          <w:rFonts w:ascii="Times New Roman" w:hAnsi="Times New Roman" w:cs="Times New Roman"/>
          <w:sz w:val="24"/>
          <w:szCs w:val="24"/>
        </w:rPr>
        <w:t>, ezzel is inspirációt merítve a gyakorlás folytatásához.</w:t>
      </w:r>
    </w:p>
    <w:p w:rsidR="004105B5" w:rsidRPr="00493485" w:rsidRDefault="004105B5" w:rsidP="004105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485">
        <w:rPr>
          <w:rFonts w:ascii="Times New Roman" w:hAnsi="Times New Roman" w:cs="Times New Roman"/>
          <w:sz w:val="24"/>
          <w:szCs w:val="24"/>
        </w:rPr>
        <w:t xml:space="preserve">A Kaposvári Tankerületi </w:t>
      </w:r>
      <w:proofErr w:type="gramStart"/>
      <w:r w:rsidRPr="00493485">
        <w:rPr>
          <w:rFonts w:ascii="Times New Roman" w:hAnsi="Times New Roman" w:cs="Times New Roman"/>
          <w:sz w:val="24"/>
          <w:szCs w:val="24"/>
        </w:rPr>
        <w:t>Központ segítő</w:t>
      </w:r>
      <w:proofErr w:type="gramEnd"/>
      <w:r w:rsidRPr="00493485">
        <w:rPr>
          <w:rFonts w:ascii="Times New Roman" w:hAnsi="Times New Roman" w:cs="Times New Roman"/>
          <w:sz w:val="24"/>
          <w:szCs w:val="24"/>
        </w:rPr>
        <w:t xml:space="preserve"> támogatásával a </w:t>
      </w:r>
      <w:r w:rsidR="00D10592">
        <w:rPr>
          <w:rFonts w:ascii="Times New Roman" w:hAnsi="Times New Roman" w:cs="Times New Roman"/>
          <w:sz w:val="24"/>
          <w:szCs w:val="24"/>
        </w:rPr>
        <w:t>fiatalok</w:t>
      </w:r>
      <w:r w:rsidRPr="00493485">
        <w:rPr>
          <w:rFonts w:ascii="Times New Roman" w:hAnsi="Times New Roman" w:cs="Times New Roman"/>
          <w:sz w:val="24"/>
          <w:szCs w:val="24"/>
        </w:rPr>
        <w:t xml:space="preserve"> az oklevelek mellé, egy pá</w:t>
      </w:r>
      <w:r w:rsidR="00D10592">
        <w:rPr>
          <w:rFonts w:ascii="Times New Roman" w:hAnsi="Times New Roman" w:cs="Times New Roman"/>
          <w:sz w:val="24"/>
          <w:szCs w:val="24"/>
        </w:rPr>
        <w:t xml:space="preserve">r Dobszerda logóval ellátott </w:t>
      </w:r>
      <w:r w:rsidRPr="00493485">
        <w:rPr>
          <w:rFonts w:ascii="Times New Roman" w:hAnsi="Times New Roman" w:cs="Times New Roman"/>
          <w:sz w:val="24"/>
          <w:szCs w:val="24"/>
        </w:rPr>
        <w:t>verőt kap</w:t>
      </w:r>
      <w:r w:rsidR="00A950A1">
        <w:rPr>
          <w:rFonts w:ascii="Times New Roman" w:hAnsi="Times New Roman" w:cs="Times New Roman"/>
          <w:sz w:val="24"/>
          <w:szCs w:val="24"/>
        </w:rPr>
        <w:t>t</w:t>
      </w:r>
      <w:r w:rsidRPr="00493485">
        <w:rPr>
          <w:rFonts w:ascii="Times New Roman" w:hAnsi="Times New Roman" w:cs="Times New Roman"/>
          <w:sz w:val="24"/>
          <w:szCs w:val="24"/>
        </w:rPr>
        <w:t>ak ajándékba</w:t>
      </w:r>
      <w:r w:rsidR="00D10592">
        <w:rPr>
          <w:rFonts w:ascii="Times New Roman" w:hAnsi="Times New Roman" w:cs="Times New Roman"/>
          <w:sz w:val="24"/>
          <w:szCs w:val="24"/>
        </w:rPr>
        <w:t>, melynek idén is nagy sikere volt</w:t>
      </w:r>
      <w:r w:rsidRPr="0049348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105B5" w:rsidRPr="00493485" w:rsidRDefault="00A950A1" w:rsidP="004105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D10592">
        <w:rPr>
          <w:rFonts w:ascii="Times New Roman" w:hAnsi="Times New Roman" w:cs="Times New Roman"/>
          <w:sz w:val="24"/>
          <w:szCs w:val="24"/>
        </w:rPr>
        <w:t xml:space="preserve"> szakmai</w:t>
      </w:r>
      <w:r>
        <w:rPr>
          <w:rFonts w:ascii="Times New Roman" w:hAnsi="Times New Roman" w:cs="Times New Roman"/>
          <w:sz w:val="24"/>
          <w:szCs w:val="24"/>
        </w:rPr>
        <w:t xml:space="preserve"> programot</w:t>
      </w:r>
      <w:r w:rsidR="00F21AAB">
        <w:rPr>
          <w:rFonts w:ascii="Times New Roman" w:hAnsi="Times New Roman" w:cs="Times New Roman"/>
          <w:sz w:val="24"/>
          <w:szCs w:val="24"/>
        </w:rPr>
        <w:t xml:space="preserve"> </w:t>
      </w:r>
      <w:r w:rsidR="00006B72">
        <w:rPr>
          <w:rFonts w:ascii="Times New Roman" w:hAnsi="Times New Roman" w:cs="Times New Roman"/>
          <w:sz w:val="24"/>
          <w:szCs w:val="24"/>
        </w:rPr>
        <w:t xml:space="preserve">az Oktatási Hivatal Bázisintézményeként </w:t>
      </w:r>
      <w:r w:rsidR="00F21AAB">
        <w:rPr>
          <w:rFonts w:ascii="Times New Roman" w:hAnsi="Times New Roman" w:cs="Times New Roman"/>
          <w:sz w:val="24"/>
          <w:szCs w:val="24"/>
        </w:rPr>
        <w:t>nem akkreditált továbbképzésként is meghirdetté</w:t>
      </w:r>
      <w:r>
        <w:rPr>
          <w:rFonts w:ascii="Times New Roman" w:hAnsi="Times New Roman" w:cs="Times New Roman"/>
          <w:sz w:val="24"/>
          <w:szCs w:val="24"/>
        </w:rPr>
        <w:t>k, mely</w:t>
      </w:r>
      <w:r w:rsidR="00F21AAB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="00DC6415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fő pedagógus jelezte részvételi szándékát.</w:t>
      </w:r>
      <w:r w:rsidR="00D10592">
        <w:rPr>
          <w:rFonts w:ascii="Times New Roman" w:hAnsi="Times New Roman" w:cs="Times New Roman"/>
          <w:sz w:val="24"/>
          <w:szCs w:val="24"/>
        </w:rPr>
        <w:t xml:space="preserve"> A</w:t>
      </w:r>
      <w:r w:rsidR="00006B72">
        <w:rPr>
          <w:rFonts w:ascii="Times New Roman" w:hAnsi="Times New Roman" w:cs="Times New Roman"/>
          <w:sz w:val="24"/>
          <w:szCs w:val="24"/>
        </w:rPr>
        <w:t>z</w:t>
      </w:r>
      <w:r w:rsidR="00D10592">
        <w:rPr>
          <w:rFonts w:ascii="Times New Roman" w:hAnsi="Times New Roman" w:cs="Times New Roman"/>
          <w:sz w:val="24"/>
          <w:szCs w:val="24"/>
        </w:rPr>
        <w:t xml:space="preserve"> </w:t>
      </w:r>
      <w:r w:rsidR="00006B72">
        <w:rPr>
          <w:rFonts w:ascii="Times New Roman" w:hAnsi="Times New Roman" w:cs="Times New Roman"/>
          <w:sz w:val="24"/>
          <w:szCs w:val="24"/>
        </w:rPr>
        <w:t xml:space="preserve">igazolás </w:t>
      </w:r>
      <w:r w:rsidR="00D10592">
        <w:rPr>
          <w:rFonts w:ascii="Times New Roman" w:hAnsi="Times New Roman" w:cs="Times New Roman"/>
          <w:sz w:val="24"/>
          <w:szCs w:val="24"/>
        </w:rPr>
        <w:t xml:space="preserve"> megszerzését a részvétellel, tanítványok felkészítésével, valamint a szakmai beszélgetésen való </w:t>
      </w:r>
      <w:proofErr w:type="gramStart"/>
      <w:r w:rsidR="00D10592">
        <w:rPr>
          <w:rFonts w:ascii="Times New Roman" w:hAnsi="Times New Roman" w:cs="Times New Roman"/>
          <w:sz w:val="24"/>
          <w:szCs w:val="24"/>
        </w:rPr>
        <w:t>aktív</w:t>
      </w:r>
      <w:proofErr w:type="gramEnd"/>
      <w:r w:rsidR="00D10592">
        <w:rPr>
          <w:rFonts w:ascii="Times New Roman" w:hAnsi="Times New Roman" w:cs="Times New Roman"/>
          <w:sz w:val="24"/>
          <w:szCs w:val="24"/>
        </w:rPr>
        <w:t xml:space="preserve"> közreműködéssel érdemelhették ki.</w:t>
      </w:r>
    </w:p>
    <w:p w:rsidR="00006B72" w:rsidRDefault="00F21AAB" w:rsidP="004105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szervezők hálásak</w:t>
      </w:r>
      <w:r w:rsidR="004105B5" w:rsidRPr="00493485">
        <w:rPr>
          <w:rFonts w:ascii="Times New Roman" w:hAnsi="Times New Roman" w:cs="Times New Roman"/>
          <w:sz w:val="24"/>
          <w:szCs w:val="24"/>
        </w:rPr>
        <w:t xml:space="preserve"> a találkozó résztvevőinek, a felkészítő tanároknak, a </w:t>
      </w:r>
      <w:r>
        <w:rPr>
          <w:rFonts w:ascii="Times New Roman" w:hAnsi="Times New Roman" w:cs="Times New Roman"/>
          <w:sz w:val="24"/>
          <w:szCs w:val="24"/>
        </w:rPr>
        <w:t>támogató Kaposvári Tankerületi Központnak</w:t>
      </w:r>
      <w:r w:rsidR="004105B5" w:rsidRPr="00493485">
        <w:rPr>
          <w:rFonts w:ascii="Times New Roman" w:hAnsi="Times New Roman" w:cs="Times New Roman"/>
          <w:sz w:val="24"/>
          <w:szCs w:val="24"/>
        </w:rPr>
        <w:t>, hogy ismét egy különleges szakmai nap létrehozásával gyarapították a Dél-Dunántúli Régió kulturális életét.</w:t>
      </w:r>
      <w:r w:rsidR="00C53873" w:rsidRPr="004934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6B72" w:rsidRDefault="00006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6B72" w:rsidRDefault="00006B72" w:rsidP="00006B72">
      <w:pPr>
        <w:pStyle w:val="NormlWeb"/>
      </w:pPr>
      <w:r>
        <w:rPr>
          <w:noProof/>
        </w:rPr>
        <w:drawing>
          <wp:inline distT="0" distB="0" distL="0" distR="0">
            <wp:extent cx="5924550" cy="3948736"/>
            <wp:effectExtent l="0" t="0" r="0" b="0"/>
            <wp:docPr id="4" name="Kép 4" descr="d:\Downloads\484474764_1227923259336423_31185928470958929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484474764_1227923259336423_3118592847095892947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80" cy="395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E6" w:rsidRPr="00493485" w:rsidRDefault="00DC572C" w:rsidP="004105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balról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06B72">
        <w:rPr>
          <w:rFonts w:ascii="Times New Roman" w:hAnsi="Times New Roman" w:cs="Times New Roman"/>
          <w:sz w:val="24"/>
          <w:szCs w:val="24"/>
        </w:rPr>
        <w:t>Szabó Klaudia, Kovács Árpád, Csontos-Petró Katalin, Magyar Marcell, Horváth Virág Barbara, Nagy Tamás</w:t>
      </w:r>
    </w:p>
    <w:p w:rsidR="00006B72" w:rsidRDefault="00006B72" w:rsidP="00006B72">
      <w:pPr>
        <w:pStyle w:val="NormlWeb"/>
      </w:pPr>
      <w:r>
        <w:rPr>
          <w:noProof/>
        </w:rPr>
        <w:drawing>
          <wp:inline distT="0" distB="0" distL="0" distR="0">
            <wp:extent cx="5810250" cy="3872554"/>
            <wp:effectExtent l="0" t="0" r="0" b="0"/>
            <wp:docPr id="5" name="Kép 5" descr="d:\Downloads\484444046_1227910129337736_81427759708304446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484444046_1227910129337736_8142775970830444619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572" cy="389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72C" w:rsidRDefault="00DC5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Balról: Szabó Attila</w:t>
      </w:r>
      <w:r w:rsidR="00006B7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6B72">
        <w:rPr>
          <w:rFonts w:ascii="Times New Roman" w:hAnsi="Times New Roman" w:cs="Times New Roman"/>
          <w:sz w:val="24"/>
          <w:szCs w:val="24"/>
        </w:rPr>
        <w:t>Waibl</w:t>
      </w:r>
      <w:proofErr w:type="spellEnd"/>
      <w:r w:rsidR="00006B72">
        <w:rPr>
          <w:rFonts w:ascii="Times New Roman" w:hAnsi="Times New Roman" w:cs="Times New Roman"/>
          <w:sz w:val="24"/>
          <w:szCs w:val="24"/>
        </w:rPr>
        <w:t xml:space="preserve"> Noel</w:t>
      </w:r>
    </w:p>
    <w:p w:rsidR="00006B72" w:rsidRDefault="00006B72" w:rsidP="00006B72">
      <w:pPr>
        <w:pStyle w:val="NormlWeb"/>
      </w:pPr>
      <w:r>
        <w:rPr>
          <w:noProof/>
        </w:rPr>
        <w:drawing>
          <wp:inline distT="0" distB="0" distL="0" distR="0">
            <wp:extent cx="5979795" cy="3985557"/>
            <wp:effectExtent l="0" t="0" r="1905" b="0"/>
            <wp:docPr id="6" name="Kép 6" descr="d:\Downloads\483523477_1227910819337667_1287164152190318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483523477_1227910819337667_12871641521903187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195" cy="399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72C" w:rsidRDefault="00D105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szakmai nap hangszerparkjának egy része</w:t>
      </w:r>
    </w:p>
    <w:p w:rsidR="00006B72" w:rsidRDefault="00006B72" w:rsidP="00006B72">
      <w:pPr>
        <w:pStyle w:val="NormlWeb"/>
      </w:pPr>
      <w:bookmarkStart w:id="0" w:name="_GoBack"/>
      <w:r>
        <w:rPr>
          <w:noProof/>
        </w:rPr>
        <w:drawing>
          <wp:inline distT="0" distB="0" distL="0" distR="0">
            <wp:extent cx="5915025" cy="3942387"/>
            <wp:effectExtent l="0" t="0" r="0" b="1270"/>
            <wp:docPr id="7" name="Kép 7" descr="d:\Downloads\482253254_1227921216003294_6648215298767513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482253254_1227921216003294_664821529876751308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410" cy="395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6B72" w:rsidRDefault="00006B72" w:rsidP="00006B72">
      <w:pPr>
        <w:pStyle w:val="NormlWeb"/>
      </w:pPr>
      <w:r>
        <w:t xml:space="preserve">Balról: </w:t>
      </w:r>
      <w:proofErr w:type="spellStart"/>
      <w:r>
        <w:t>Góth</w:t>
      </w:r>
      <w:proofErr w:type="spellEnd"/>
      <w:r>
        <w:t xml:space="preserve"> Tamás, </w:t>
      </w:r>
      <w:proofErr w:type="spellStart"/>
      <w:r>
        <w:t>Góth</w:t>
      </w:r>
      <w:proofErr w:type="spellEnd"/>
      <w:r>
        <w:t xml:space="preserve"> Eszter, Magyar Marcell, </w:t>
      </w:r>
      <w:proofErr w:type="spellStart"/>
      <w:r>
        <w:t>Plecskó</w:t>
      </w:r>
      <w:proofErr w:type="spellEnd"/>
      <w:r>
        <w:t xml:space="preserve"> László</w:t>
      </w:r>
    </w:p>
    <w:p w:rsidR="00006B72" w:rsidRPr="00493485" w:rsidRDefault="00006B72">
      <w:pPr>
        <w:rPr>
          <w:rFonts w:ascii="Times New Roman" w:hAnsi="Times New Roman" w:cs="Times New Roman"/>
          <w:sz w:val="24"/>
          <w:szCs w:val="24"/>
        </w:rPr>
      </w:pPr>
    </w:p>
    <w:sectPr w:rsidR="00006B72" w:rsidRPr="00493485" w:rsidSect="00006B72">
      <w:pgSz w:w="11906" w:h="16838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C36"/>
    <w:rsid w:val="00006B72"/>
    <w:rsid w:val="0001706E"/>
    <w:rsid w:val="0001760E"/>
    <w:rsid w:val="00065C36"/>
    <w:rsid w:val="000F3D25"/>
    <w:rsid w:val="003A494C"/>
    <w:rsid w:val="003C46A5"/>
    <w:rsid w:val="004105B5"/>
    <w:rsid w:val="00493485"/>
    <w:rsid w:val="006F6C61"/>
    <w:rsid w:val="00832507"/>
    <w:rsid w:val="0087381D"/>
    <w:rsid w:val="00897646"/>
    <w:rsid w:val="008B1E7A"/>
    <w:rsid w:val="00970D4B"/>
    <w:rsid w:val="00A16AE6"/>
    <w:rsid w:val="00A56479"/>
    <w:rsid w:val="00A950A1"/>
    <w:rsid w:val="00AE3994"/>
    <w:rsid w:val="00B21F8E"/>
    <w:rsid w:val="00B449EA"/>
    <w:rsid w:val="00B97D77"/>
    <w:rsid w:val="00C53873"/>
    <w:rsid w:val="00D10592"/>
    <w:rsid w:val="00DC572C"/>
    <w:rsid w:val="00DC6415"/>
    <w:rsid w:val="00E06DAF"/>
    <w:rsid w:val="00E25F03"/>
    <w:rsid w:val="00EF560E"/>
    <w:rsid w:val="00F21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C4CF2"/>
  <w15:chartTrackingRefBased/>
  <w15:docId w15:val="{A4D53E7B-6607-49D4-BC08-F7E68B042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B1E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B1E7A"/>
    <w:rPr>
      <w:rFonts w:ascii="Segoe UI" w:hAnsi="Segoe UI" w:cs="Segoe UI"/>
      <w:sz w:val="18"/>
      <w:szCs w:val="18"/>
    </w:rPr>
  </w:style>
  <w:style w:type="paragraph" w:styleId="NormlWeb">
    <w:name w:val="Normal (Web)"/>
    <w:basedOn w:val="Norml"/>
    <w:uiPriority w:val="99"/>
    <w:semiHidden/>
    <w:unhideWhenUsed/>
    <w:rsid w:val="00DC5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492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Tanuló</dc:creator>
  <cp:keywords/>
  <dc:description/>
  <cp:lastModifiedBy>Tanuló</cp:lastModifiedBy>
  <cp:revision>8</cp:revision>
  <cp:lastPrinted>2023-03-02T16:19:00Z</cp:lastPrinted>
  <dcterms:created xsi:type="dcterms:W3CDTF">2024-03-16T21:03:00Z</dcterms:created>
  <dcterms:modified xsi:type="dcterms:W3CDTF">2025-03-13T11:05:00Z</dcterms:modified>
</cp:coreProperties>
</file>